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DANE OSOBOWE MY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Ś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LIWEGO</w:t>
      </w:r>
    </w:p>
    <w:tbl>
      <w:tblPr>
        <w:tblW w:w="153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40"/>
        <w:gridCol w:w="4304"/>
        <w:gridCol w:w="4304"/>
        <w:gridCol w:w="2150"/>
      </w:tblGrid>
      <w:tr>
        <w:tblPrEx>
          <w:shd w:val="clear" w:color="auto" w:fill="auto"/>
        </w:tblPrEx>
        <w:trPr>
          <w:trHeight w:val="244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1d562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Dane osobowe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1d562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Adres</w:t>
            </w:r>
          </w:p>
        </w:tc>
        <w:tc>
          <w:tcPr>
            <w:tcW w:type="dxa" w:w="4304"/>
            <w:tcBorders>
              <w:top w:val="single" w:color="000000" w:sz="2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Nr ewidencyjny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Ulica, nr domu/mieszkania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Nr legitymacji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Kod pocztowy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Imi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 xml:space="preserve">ę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(pierwsze)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Miejscowo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>ść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Imi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 xml:space="preserve">ę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(drugie)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Poczta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Nazwisko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Powiat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Data urodzenia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Wojew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>ó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dztwo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Imi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 xml:space="preserve">ę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ojca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Kraj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Imi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 xml:space="preserve">ę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matki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1d562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Adres do korespondencji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Obywatelstwo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Ulica, nr domu/mieszkania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>ł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e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>ć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Kod pocztowy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NIP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Miejscowo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>ść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PESEL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Poczta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Nr dowodu/paszportu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Kraj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Data wyga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>ś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ni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>ę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cia  uprawnie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</w:rPr>
              <w:t xml:space="preserve">ń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</w:rPr>
              <w:t>podstawowych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1d562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Kontakt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1d562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Praca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9"/>
            <w:tcBorders>
              <w:top w:val="single" w:color="cacaca" w:sz="4" w:space="0" w:shadow="0" w:frame="0"/>
              <w:left w:val="single" w:color="000000" w:sz="2" w:space="0" w:shadow="0" w:frame="0"/>
              <w:bottom w:val="single" w:color="cacaca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Telefon domowy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Wykszta</w:t>
            </w:r>
            <w:r>
              <w:rPr>
                <w:rFonts w:ascii="Helvetica" w:hAnsi="Helvetica" w:hint="default"/>
                <w:sz w:val="28"/>
                <w:szCs w:val="28"/>
                <w:rtl w:val="0"/>
              </w:rPr>
              <w:t>ł</w:t>
            </w:r>
            <w:r>
              <w:rPr>
                <w:rFonts w:ascii="Helvetica" w:hAnsi="Helvetica"/>
                <w:sz w:val="28"/>
                <w:szCs w:val="28"/>
                <w:rtl w:val="0"/>
              </w:rPr>
              <w:t>cenie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Telefon kom</w:t>
            </w:r>
            <w:r>
              <w:rPr>
                <w:rFonts w:ascii="Helvetica" w:hAnsi="Helvetica" w:hint="default"/>
                <w:sz w:val="28"/>
                <w:szCs w:val="28"/>
                <w:rtl w:val="0"/>
              </w:rPr>
              <w:t>ó</w:t>
            </w:r>
            <w:r>
              <w:rPr>
                <w:rFonts w:ascii="Helvetica" w:hAnsi="Helvetica"/>
                <w:sz w:val="28"/>
                <w:szCs w:val="28"/>
                <w:rtl w:val="0"/>
              </w:rPr>
              <w:t>rkowy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Zaw</w:t>
            </w:r>
            <w:r>
              <w:rPr>
                <w:rFonts w:ascii="Helvetica" w:hAnsi="Helvetica" w:hint="default"/>
                <w:sz w:val="28"/>
                <w:szCs w:val="28"/>
                <w:rtl w:val="0"/>
              </w:rPr>
              <w:t>ó</w:t>
            </w:r>
            <w:r>
              <w:rPr>
                <w:rFonts w:ascii="Helvetica" w:hAnsi="Helvetica"/>
                <w:sz w:val="28"/>
                <w:szCs w:val="28"/>
                <w:rtl w:val="0"/>
              </w:rPr>
              <w:t>d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Telefon do pracy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Nazwa pracodawcy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4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E-mail</w:t>
            </w:r>
          </w:p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30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Stanowisko</w:t>
            </w:r>
          </w:p>
        </w:tc>
        <w:tc>
          <w:tcPr>
            <w:tcW w:type="dxa" w:w="214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wiadczenie o wyra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eniu zgody na przetwarzanie danych osobowych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bidi w:val="0"/>
        <w:spacing w:before="100" w:after="100"/>
        <w:ind w:left="0" w:right="677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Wyra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am zgod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na przetwarzanie przez Polski 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zek 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owiecki danych osobowych podanych w formularzu. Podanie danych jest dobrowolne .Administratorem podanych przez Pana/ Pani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danych osobowych jest Polski 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zek 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owiecki z siedzib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 xml:space="preserve">w Warszawie, ul. Nowy 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wiat 35, 00-029 Warszawa. Pana/Pani dane 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przetwarzane w celach zgodnych ze statutem Polskiego Zwi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zku 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owieckiego przez  administratora danych. Przys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uguje Panu/Pani prawo dost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pu do tre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 swoich danych oraz ich poprawiania.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bidi w:val="0"/>
        <w:spacing w:after="200" w:line="276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.....................................................................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bidi w:val="0"/>
        <w:spacing w:after="200" w:line="276" w:lineRule="auto"/>
        <w:ind w:left="0" w:right="0" w:firstLine="0"/>
        <w:jc w:val="righ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(data i podpis)</w:t>
      </w:r>
    </w:p>
    <w:sectPr>
      <w:headerReference w:type="default" r:id="rId4"/>
      <w:footerReference w:type="default" r:id="rId5"/>
      <w:pgSz w:w="16838" w:h="11906" w:orient="landscape"/>
      <w:pgMar w:top="426" w:right="720" w:bottom="42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